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1C" w:rsidRPr="0066701C" w:rsidRDefault="0066701C" w:rsidP="0066701C">
      <w:pPr>
        <w:shd w:val="clear" w:color="auto" w:fill="FEFEFE"/>
        <w:spacing w:after="120"/>
        <w:outlineLvl w:val="3"/>
        <w:rPr>
          <w:rFonts w:ascii="Arial" w:eastAsia="Times New Roman" w:hAnsi="Arial" w:cs="Arial"/>
          <w:color w:val="212529"/>
          <w:sz w:val="36"/>
          <w:szCs w:val="36"/>
        </w:rPr>
      </w:pPr>
      <w:r w:rsidRPr="0066701C">
        <w:rPr>
          <w:rFonts w:ascii="Arial" w:eastAsia="Times New Roman" w:hAnsi="Arial" w:cs="Arial"/>
          <w:b/>
          <w:bCs/>
          <w:color w:val="212529"/>
          <w:sz w:val="36"/>
          <w:szCs w:val="36"/>
        </w:rPr>
        <w:t>Политика в отношении обработки персональных данных</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1. Общие положения</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66701C">
        <w:rPr>
          <w:rFonts w:ascii="Arial" w:eastAsia="Times New Roman" w:hAnsi="Arial" w:cs="Arial"/>
          <w:color w:val="212529"/>
          <w:shd w:val="clear" w:color="auto" w:fill="FCF8E3"/>
        </w:rPr>
        <w:t>ООО "Колобочниус"</w:t>
      </w:r>
      <w:r w:rsidRPr="0066701C">
        <w:rPr>
          <w:rFonts w:ascii="Arial" w:eastAsia="Times New Roman" w:hAnsi="Arial" w:cs="Arial"/>
          <w:color w:val="212529"/>
        </w:rPr>
        <w:t> (далее — Оператор).</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66701C">
        <w:rPr>
          <w:rFonts w:ascii="Arial" w:eastAsia="Times New Roman" w:hAnsi="Arial" w:cs="Arial"/>
          <w:color w:val="212529"/>
          <w:shd w:val="clear" w:color="auto" w:fill="FCF8E3"/>
        </w:rPr>
        <w:t>https://multiriders.com</w:t>
      </w:r>
      <w:r w:rsidRPr="0066701C">
        <w:rPr>
          <w:rFonts w:ascii="Arial" w:eastAsia="Times New Roman" w:hAnsi="Arial" w:cs="Arial"/>
          <w:color w:val="212529"/>
        </w:rPr>
        <w:t>.</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2. Основные понятия, используемые в Политике</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2.1. Автоматизированная обработка персональных данных — обработка персональных данных с помощью средств вычислительной техники.</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66701C">
        <w:rPr>
          <w:rFonts w:ascii="Arial" w:eastAsia="Times New Roman" w:hAnsi="Arial" w:cs="Arial"/>
          <w:color w:val="212529"/>
          <w:shd w:val="clear" w:color="auto" w:fill="FCF8E3"/>
        </w:rPr>
        <w:t>https://multiriders.com</w:t>
      </w:r>
      <w:r w:rsidRPr="0066701C">
        <w:rPr>
          <w:rFonts w:ascii="Arial" w:eastAsia="Times New Roman" w:hAnsi="Arial" w:cs="Arial"/>
          <w:color w:val="212529"/>
        </w:rPr>
        <w:t>.</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2.8. Персональные данные — любая информация, относящаяся прямо или косвенно к определенному или определяемому Пользователю веб-сайта </w:t>
      </w:r>
      <w:r w:rsidRPr="0066701C">
        <w:rPr>
          <w:rFonts w:ascii="Arial" w:eastAsia="Times New Roman" w:hAnsi="Arial" w:cs="Arial"/>
          <w:color w:val="212529"/>
          <w:shd w:val="clear" w:color="auto" w:fill="FCF8E3"/>
        </w:rPr>
        <w:t>https://multiriders.com</w:t>
      </w:r>
      <w:r w:rsidRPr="0066701C">
        <w:rPr>
          <w:rFonts w:ascii="Arial" w:eastAsia="Times New Roman" w:hAnsi="Arial" w:cs="Arial"/>
          <w:color w:val="212529"/>
        </w:rPr>
        <w:t>.</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2.10. Пользователь — любой посетитель веб-сайта </w:t>
      </w:r>
      <w:r w:rsidRPr="0066701C">
        <w:rPr>
          <w:rFonts w:ascii="Arial" w:eastAsia="Times New Roman" w:hAnsi="Arial" w:cs="Arial"/>
          <w:color w:val="212529"/>
          <w:shd w:val="clear" w:color="auto" w:fill="FCF8E3"/>
        </w:rPr>
        <w:t>https://multiriders.com</w:t>
      </w:r>
      <w:r w:rsidRPr="0066701C">
        <w:rPr>
          <w:rFonts w:ascii="Arial" w:eastAsia="Times New Roman" w:hAnsi="Arial" w:cs="Arial"/>
          <w:color w:val="212529"/>
        </w:rPr>
        <w:t>.</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3. Основные права и обязанности Оператора</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3.1. Оператор имеет право:</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получать от субъекта персональных данных достоверные информацию и/или документы, содержащие персональные данные;</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3.2. Оператор обязан:</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предоставлять субъекту персональных данных по его просьбе информацию, касающуюся обработки его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организовывать обработку персональных данных в порядке, установленном действующим законодательством РФ;</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публиковать или иным образом обеспечивать неограниченный доступ к настоящей Политике в отношении обработки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исполнять иные обязанности, предусмотренные Законом о персональных данных.</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4. Основные права и обязанности субъектов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4.1. Субъекты персональных данных имеют право:</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выдвигать условие предварительного согласия при обработке персональных данных в целях продвижения на рынке товаров, работ и услуг;</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на отзыв согласия на обработку персональных данных, а также, на направление требования о прекращении обработки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на осуществление иных прав, предусмотренных законодательством РФ.</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4.2. Субъекты персональных данных обязаны:</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предоставлять Оператору достоверные данные о себе;</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 сообщать Оператору об уточнении (обновлении, изменении) своих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5. Принципы обработки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5.1. Обработка персональных данных осуществляется на законной и справедливой основе.</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5.4. Обработке подлежат только персональные данные, которые отвечают целям их обработки.</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709"/>
      </w:tblGrid>
      <w:tr w:rsidR="0066701C" w:rsidRPr="0066701C" w:rsidTr="0066701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6701C" w:rsidRPr="0066701C" w:rsidRDefault="0066701C" w:rsidP="0066701C">
            <w:pPr>
              <w:spacing w:after="36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6701C" w:rsidRPr="0066701C" w:rsidRDefault="0066701C" w:rsidP="0066701C">
            <w:pPr>
              <w:spacing w:after="36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заключение, исполнение и прекращение гражданско-правовых договоров</w:t>
            </w:r>
          </w:p>
        </w:tc>
      </w:tr>
      <w:tr w:rsidR="0066701C" w:rsidRPr="0066701C" w:rsidTr="0066701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6701C" w:rsidRPr="0066701C" w:rsidRDefault="0066701C" w:rsidP="0066701C">
            <w:pPr>
              <w:spacing w:after="36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6701C" w:rsidRPr="0066701C" w:rsidRDefault="0066701C" w:rsidP="0066701C">
            <w:pPr>
              <w:numPr>
                <w:ilvl w:val="0"/>
                <w:numId w:val="1"/>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фамилия, имя, отчество</w:t>
            </w:r>
          </w:p>
          <w:p w:rsidR="0066701C" w:rsidRPr="0066701C" w:rsidRDefault="0066701C" w:rsidP="0066701C">
            <w:pPr>
              <w:numPr>
                <w:ilvl w:val="0"/>
                <w:numId w:val="1"/>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электронный адрес</w:t>
            </w:r>
          </w:p>
          <w:p w:rsidR="0066701C" w:rsidRPr="0066701C" w:rsidRDefault="0066701C" w:rsidP="0066701C">
            <w:pPr>
              <w:numPr>
                <w:ilvl w:val="0"/>
                <w:numId w:val="1"/>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номера телефонов</w:t>
            </w:r>
          </w:p>
          <w:p w:rsidR="0066701C" w:rsidRPr="0066701C" w:rsidRDefault="0066701C" w:rsidP="0066701C">
            <w:pPr>
              <w:numPr>
                <w:ilvl w:val="0"/>
                <w:numId w:val="1"/>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год, месяц, дата и место рождения</w:t>
            </w:r>
          </w:p>
          <w:p w:rsidR="0066701C" w:rsidRPr="0066701C" w:rsidRDefault="0066701C" w:rsidP="0066701C">
            <w:pPr>
              <w:numPr>
                <w:ilvl w:val="0"/>
                <w:numId w:val="1"/>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фотографии</w:t>
            </w:r>
          </w:p>
          <w:p w:rsidR="0066701C" w:rsidRPr="0066701C" w:rsidRDefault="0066701C" w:rsidP="0066701C">
            <w:pPr>
              <w:numPr>
                <w:ilvl w:val="0"/>
                <w:numId w:val="1"/>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номер полиса обязательного медицинского страхования</w:t>
            </w:r>
          </w:p>
          <w:p w:rsidR="0066701C" w:rsidRPr="0066701C" w:rsidRDefault="0066701C" w:rsidP="0066701C">
            <w:pPr>
              <w:numPr>
                <w:ilvl w:val="0"/>
                <w:numId w:val="1"/>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адрес фактического места проживания и регистрации по месту жительства и/или по месту пребывания</w:t>
            </w:r>
          </w:p>
          <w:p w:rsidR="0066701C" w:rsidRPr="0066701C" w:rsidRDefault="0066701C" w:rsidP="0066701C">
            <w:pPr>
              <w:numPr>
                <w:ilvl w:val="0"/>
                <w:numId w:val="1"/>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сведения об образовании, профессии, специальности и квалификации, реквизиты документов об образовании</w:t>
            </w:r>
          </w:p>
          <w:p w:rsidR="0066701C" w:rsidRPr="0066701C" w:rsidRDefault="0066701C" w:rsidP="0066701C">
            <w:pPr>
              <w:numPr>
                <w:ilvl w:val="0"/>
                <w:numId w:val="1"/>
              </w:numPr>
              <w:spacing w:before="100" w:beforeAutospacing="1" w:after="100" w:afterAutospacing="1"/>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Уровень катания горные лыжи / сноуборд, Медицинские противопоказания, Общее состояние здоровья, Заболевания, о которых важно знать, Противопоказания по лекарствам, Противопоказания по продуктам, Аллергия, Укачивание, Переносимость перепада высоты и изменения давления, Противопоказания к занятиям спортом,</w:t>
            </w:r>
          </w:p>
        </w:tc>
      </w:tr>
      <w:tr w:rsidR="0066701C" w:rsidRPr="0066701C" w:rsidTr="0066701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6701C" w:rsidRPr="0066701C" w:rsidRDefault="0066701C" w:rsidP="0066701C">
            <w:pPr>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6701C" w:rsidRPr="0066701C" w:rsidRDefault="0066701C" w:rsidP="0066701C">
            <w:pPr>
              <w:numPr>
                <w:ilvl w:val="0"/>
                <w:numId w:val="2"/>
              </w:numPr>
              <w:spacing w:before="100" w:beforeAutospacing="1" w:after="100" w:afterAutospacing="1"/>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договоры, заключаемые между оператором и субъектом персональных данных</w:t>
            </w:r>
          </w:p>
        </w:tc>
      </w:tr>
      <w:tr w:rsidR="0066701C" w:rsidRPr="0066701C" w:rsidTr="0066701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6701C" w:rsidRPr="0066701C" w:rsidRDefault="0066701C" w:rsidP="0066701C">
            <w:pPr>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6701C" w:rsidRPr="0066701C" w:rsidRDefault="0066701C" w:rsidP="0066701C">
            <w:pPr>
              <w:numPr>
                <w:ilvl w:val="0"/>
                <w:numId w:val="3"/>
              </w:numPr>
              <w:spacing w:before="100" w:beforeAutospacing="1" w:after="120"/>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Сбор, запись, систематизация, накопление, хранение, уничтожение и обезличивание персональных данных</w:t>
            </w:r>
          </w:p>
          <w:p w:rsidR="0066701C" w:rsidRPr="0066701C" w:rsidRDefault="0066701C" w:rsidP="0066701C">
            <w:pPr>
              <w:numPr>
                <w:ilvl w:val="0"/>
                <w:numId w:val="3"/>
              </w:numPr>
              <w:spacing w:before="100" w:beforeAutospacing="1" w:after="100" w:afterAutospacing="1"/>
              <w:ind w:left="0"/>
              <w:rPr>
                <w:rFonts w:ascii="Times New Roman" w:eastAsia="Times New Roman" w:hAnsi="Times New Roman" w:cs="Times New Roman"/>
                <w:color w:val="212529"/>
                <w:sz w:val="20"/>
                <w:szCs w:val="20"/>
              </w:rPr>
            </w:pPr>
            <w:r w:rsidRPr="0066701C">
              <w:rPr>
                <w:rFonts w:ascii="Times New Roman" w:eastAsia="Times New Roman" w:hAnsi="Times New Roman" w:cs="Times New Roman"/>
                <w:color w:val="212529"/>
                <w:sz w:val="20"/>
                <w:szCs w:val="20"/>
                <w:shd w:val="clear" w:color="auto" w:fill="FCF8E3"/>
              </w:rPr>
              <w:t>Отправка информационных писем на адрес электронной почты</w:t>
            </w:r>
          </w:p>
        </w:tc>
      </w:tr>
    </w:tbl>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7. Условия обработки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7.1. Обработка персональных данных осуществляется с согласия субъекта персональных данных на обработку его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8. Порядок сбора, хранения, передачи и других видов обработки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66701C">
        <w:rPr>
          <w:rFonts w:ascii="Arial" w:eastAsia="Times New Roman" w:hAnsi="Arial" w:cs="Arial"/>
          <w:color w:val="212529"/>
          <w:shd w:val="clear" w:color="auto" w:fill="FCF8E3"/>
        </w:rPr>
        <w:t>info@multiriders.com</w:t>
      </w:r>
      <w:r w:rsidRPr="0066701C">
        <w:rPr>
          <w:rFonts w:ascii="Arial" w:eastAsia="Times New Roman" w:hAnsi="Arial" w:cs="Arial"/>
          <w:color w:val="212529"/>
        </w:rPr>
        <w:t> с пометкой «Актуализация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6701C">
        <w:rPr>
          <w:rFonts w:ascii="Arial" w:eastAsia="Times New Roman" w:hAnsi="Arial" w:cs="Arial"/>
          <w:color w:val="212529"/>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66701C">
        <w:rPr>
          <w:rFonts w:ascii="Arial" w:eastAsia="Times New Roman" w:hAnsi="Arial" w:cs="Arial"/>
          <w:color w:val="212529"/>
          <w:shd w:val="clear" w:color="auto" w:fill="FCF8E3"/>
        </w:rPr>
        <w:t>info@multiriders.com</w:t>
      </w:r>
      <w:r w:rsidRPr="0066701C">
        <w:rPr>
          <w:rFonts w:ascii="Arial" w:eastAsia="Times New Roman" w:hAnsi="Arial" w:cs="Arial"/>
          <w:color w:val="212529"/>
        </w:rPr>
        <w:t> с пометкой «Отзыв согласия на обработку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8.7. Оператор при обработке персональных данных обеспечивает конфиденциальность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9. Перечень действий, производимых Оператором с полученными персональными данными</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10. Трансграничная передача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11. Конфиденциальность персональных данных</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6701C" w:rsidRPr="0066701C" w:rsidRDefault="0066701C" w:rsidP="0066701C">
      <w:pPr>
        <w:shd w:val="clear" w:color="auto" w:fill="FEFEFE"/>
        <w:spacing w:after="360"/>
        <w:outlineLvl w:val="4"/>
        <w:rPr>
          <w:rFonts w:ascii="Arial" w:eastAsia="Times New Roman" w:hAnsi="Arial" w:cs="Arial"/>
          <w:color w:val="212529"/>
          <w:sz w:val="30"/>
          <w:szCs w:val="30"/>
        </w:rPr>
      </w:pPr>
      <w:r w:rsidRPr="0066701C">
        <w:rPr>
          <w:rFonts w:ascii="Arial" w:eastAsia="Times New Roman" w:hAnsi="Arial" w:cs="Arial"/>
          <w:color w:val="212529"/>
          <w:sz w:val="30"/>
          <w:szCs w:val="30"/>
        </w:rPr>
        <w:t>12. Заключительные положения</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66701C">
        <w:rPr>
          <w:rFonts w:ascii="Arial" w:eastAsia="Times New Roman" w:hAnsi="Arial" w:cs="Arial"/>
          <w:color w:val="212529"/>
          <w:shd w:val="clear" w:color="auto" w:fill="FCF8E3"/>
        </w:rPr>
        <w:t>info@multiriders.com</w:t>
      </w:r>
      <w:r w:rsidRPr="0066701C">
        <w:rPr>
          <w:rFonts w:ascii="Arial" w:eastAsia="Times New Roman" w:hAnsi="Arial" w:cs="Arial"/>
          <w:color w:val="212529"/>
        </w:rPr>
        <w:t>.</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6701C" w:rsidRPr="0066701C" w:rsidRDefault="0066701C" w:rsidP="0066701C">
      <w:pPr>
        <w:shd w:val="clear" w:color="auto" w:fill="FEFEFE"/>
        <w:rPr>
          <w:rFonts w:ascii="Arial" w:eastAsia="Times New Roman" w:hAnsi="Arial" w:cs="Arial"/>
          <w:color w:val="212529"/>
        </w:rPr>
      </w:pPr>
      <w:r w:rsidRPr="0066701C">
        <w:rPr>
          <w:rFonts w:ascii="Arial" w:eastAsia="Times New Roman" w:hAnsi="Arial" w:cs="Arial"/>
          <w:color w:val="212529"/>
        </w:rPr>
        <w:t>12.3. Актуальная версия Политики в свободном доступе расположена в сети Интернет по адресу </w:t>
      </w:r>
      <w:r w:rsidRPr="0066701C">
        <w:rPr>
          <w:rFonts w:ascii="Arial" w:eastAsia="Times New Roman" w:hAnsi="Arial" w:cs="Arial"/>
          <w:color w:val="212529"/>
          <w:shd w:val="clear" w:color="auto" w:fill="FCF8E3"/>
        </w:rPr>
        <w:t>https://multiriders.com/camp/184</w:t>
      </w:r>
      <w:r w:rsidRPr="0066701C">
        <w:rPr>
          <w:rFonts w:ascii="Arial" w:eastAsia="Times New Roman" w:hAnsi="Arial" w:cs="Arial"/>
          <w:color w:val="212529"/>
        </w:rPr>
        <w:t>.</w:t>
      </w:r>
    </w:p>
    <w:p w:rsidR="003C055E" w:rsidRDefault="003C055E">
      <w:bookmarkStart w:id="0" w:name="_GoBack"/>
      <w:bookmarkEnd w:id="0"/>
    </w:p>
    <w:sectPr w:rsidR="003C055E" w:rsidSect="0090565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A53"/>
    <w:multiLevelType w:val="multilevel"/>
    <w:tmpl w:val="163E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77AD9"/>
    <w:multiLevelType w:val="multilevel"/>
    <w:tmpl w:val="481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60EF4"/>
    <w:multiLevelType w:val="multilevel"/>
    <w:tmpl w:val="BF04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1C"/>
    <w:rsid w:val="003C055E"/>
    <w:rsid w:val="0066701C"/>
    <w:rsid w:val="009056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AA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701C"/>
    <w:pPr>
      <w:spacing w:before="100" w:beforeAutospacing="1" w:after="100" w:afterAutospacing="1"/>
      <w:outlineLvl w:val="3"/>
    </w:pPr>
    <w:rPr>
      <w:rFonts w:ascii="Times New Roman" w:hAnsi="Times New Roman" w:cs="Times New Roman"/>
      <w:b/>
      <w:bCs/>
    </w:rPr>
  </w:style>
  <w:style w:type="paragraph" w:styleId="5">
    <w:name w:val="heading 5"/>
    <w:basedOn w:val="a"/>
    <w:link w:val="50"/>
    <w:uiPriority w:val="9"/>
    <w:qFormat/>
    <w:rsid w:val="0066701C"/>
    <w:pPr>
      <w:spacing w:before="100" w:beforeAutospacing="1" w:after="100" w:afterAutospacing="1"/>
      <w:outlineLvl w:val="4"/>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701C"/>
    <w:rPr>
      <w:rFonts w:ascii="Times New Roman" w:hAnsi="Times New Roman" w:cs="Times New Roman"/>
      <w:b/>
      <w:bCs/>
    </w:rPr>
  </w:style>
  <w:style w:type="character" w:customStyle="1" w:styleId="50">
    <w:name w:val="Заголовок 5 Знак"/>
    <w:basedOn w:val="a0"/>
    <w:link w:val="5"/>
    <w:uiPriority w:val="9"/>
    <w:rsid w:val="0066701C"/>
    <w:rPr>
      <w:rFonts w:ascii="Times New Roman" w:hAnsi="Times New Roman" w:cs="Times New Roman"/>
      <w:b/>
      <w:bCs/>
      <w:sz w:val="20"/>
      <w:szCs w:val="20"/>
    </w:rPr>
  </w:style>
  <w:style w:type="character" w:styleId="a3">
    <w:name w:val="Strong"/>
    <w:basedOn w:val="a0"/>
    <w:uiPriority w:val="22"/>
    <w:qFormat/>
    <w:rsid w:val="0066701C"/>
    <w:rPr>
      <w:b/>
      <w:bCs/>
    </w:rPr>
  </w:style>
  <w:style w:type="character" w:customStyle="1" w:styleId="link">
    <w:name w:val="link"/>
    <w:basedOn w:val="a0"/>
    <w:rsid w:val="0066701C"/>
  </w:style>
  <w:style w:type="character" w:customStyle="1" w:styleId="mark">
    <w:name w:val="mark"/>
    <w:basedOn w:val="a0"/>
    <w:rsid w:val="00667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701C"/>
    <w:pPr>
      <w:spacing w:before="100" w:beforeAutospacing="1" w:after="100" w:afterAutospacing="1"/>
      <w:outlineLvl w:val="3"/>
    </w:pPr>
    <w:rPr>
      <w:rFonts w:ascii="Times New Roman" w:hAnsi="Times New Roman" w:cs="Times New Roman"/>
      <w:b/>
      <w:bCs/>
    </w:rPr>
  </w:style>
  <w:style w:type="paragraph" w:styleId="5">
    <w:name w:val="heading 5"/>
    <w:basedOn w:val="a"/>
    <w:link w:val="50"/>
    <w:uiPriority w:val="9"/>
    <w:qFormat/>
    <w:rsid w:val="0066701C"/>
    <w:pPr>
      <w:spacing w:before="100" w:beforeAutospacing="1" w:after="100" w:afterAutospacing="1"/>
      <w:outlineLvl w:val="4"/>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701C"/>
    <w:rPr>
      <w:rFonts w:ascii="Times New Roman" w:hAnsi="Times New Roman" w:cs="Times New Roman"/>
      <w:b/>
      <w:bCs/>
    </w:rPr>
  </w:style>
  <w:style w:type="character" w:customStyle="1" w:styleId="50">
    <w:name w:val="Заголовок 5 Знак"/>
    <w:basedOn w:val="a0"/>
    <w:link w:val="5"/>
    <w:uiPriority w:val="9"/>
    <w:rsid w:val="0066701C"/>
    <w:rPr>
      <w:rFonts w:ascii="Times New Roman" w:hAnsi="Times New Roman" w:cs="Times New Roman"/>
      <w:b/>
      <w:bCs/>
      <w:sz w:val="20"/>
      <w:szCs w:val="20"/>
    </w:rPr>
  </w:style>
  <w:style w:type="character" w:styleId="a3">
    <w:name w:val="Strong"/>
    <w:basedOn w:val="a0"/>
    <w:uiPriority w:val="22"/>
    <w:qFormat/>
    <w:rsid w:val="0066701C"/>
    <w:rPr>
      <w:b/>
      <w:bCs/>
    </w:rPr>
  </w:style>
  <w:style w:type="character" w:customStyle="1" w:styleId="link">
    <w:name w:val="link"/>
    <w:basedOn w:val="a0"/>
    <w:rsid w:val="0066701C"/>
  </w:style>
  <w:style w:type="character" w:customStyle="1" w:styleId="mark">
    <w:name w:val="mark"/>
    <w:basedOn w:val="a0"/>
    <w:rsid w:val="0066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9552">
      <w:bodyDiv w:val="1"/>
      <w:marLeft w:val="0"/>
      <w:marRight w:val="0"/>
      <w:marTop w:val="0"/>
      <w:marBottom w:val="0"/>
      <w:divBdr>
        <w:top w:val="none" w:sz="0" w:space="0" w:color="auto"/>
        <w:left w:val="none" w:sz="0" w:space="0" w:color="auto"/>
        <w:bottom w:val="none" w:sz="0" w:space="0" w:color="auto"/>
        <w:right w:val="none" w:sz="0" w:space="0" w:color="auto"/>
      </w:divBdr>
      <w:divsChild>
        <w:div w:id="937953824">
          <w:marLeft w:val="-225"/>
          <w:marRight w:val="-225"/>
          <w:marTop w:val="0"/>
          <w:marBottom w:val="0"/>
          <w:divBdr>
            <w:top w:val="none" w:sz="0" w:space="0" w:color="auto"/>
            <w:left w:val="none" w:sz="0" w:space="0" w:color="auto"/>
            <w:bottom w:val="none" w:sz="0" w:space="0" w:color="auto"/>
            <w:right w:val="none" w:sz="0" w:space="0" w:color="auto"/>
          </w:divBdr>
          <w:divsChild>
            <w:div w:id="1134761410">
              <w:marLeft w:val="0"/>
              <w:marRight w:val="0"/>
              <w:marTop w:val="0"/>
              <w:marBottom w:val="0"/>
              <w:divBdr>
                <w:top w:val="none" w:sz="0" w:space="0" w:color="auto"/>
                <w:left w:val="none" w:sz="0" w:space="0" w:color="auto"/>
                <w:bottom w:val="none" w:sz="0" w:space="0" w:color="auto"/>
                <w:right w:val="none" w:sz="0" w:space="0" w:color="auto"/>
              </w:divBdr>
            </w:div>
          </w:divsChild>
        </w:div>
        <w:div w:id="1939095249">
          <w:marLeft w:val="-225"/>
          <w:marRight w:val="-225"/>
          <w:marTop w:val="0"/>
          <w:marBottom w:val="0"/>
          <w:divBdr>
            <w:top w:val="none" w:sz="0" w:space="0" w:color="auto"/>
            <w:left w:val="none" w:sz="0" w:space="0" w:color="auto"/>
            <w:bottom w:val="none" w:sz="0" w:space="0" w:color="auto"/>
            <w:right w:val="none" w:sz="0" w:space="0" w:color="auto"/>
          </w:divBdr>
          <w:divsChild>
            <w:div w:id="340744768">
              <w:marLeft w:val="0"/>
              <w:marRight w:val="0"/>
              <w:marTop w:val="0"/>
              <w:marBottom w:val="0"/>
              <w:divBdr>
                <w:top w:val="none" w:sz="0" w:space="0" w:color="auto"/>
                <w:left w:val="none" w:sz="0" w:space="0" w:color="auto"/>
                <w:bottom w:val="none" w:sz="0" w:space="0" w:color="auto"/>
                <w:right w:val="none" w:sz="0" w:space="0" w:color="auto"/>
              </w:divBdr>
              <w:divsChild>
                <w:div w:id="2020429147">
                  <w:marLeft w:val="0"/>
                  <w:marRight w:val="0"/>
                  <w:marTop w:val="0"/>
                  <w:marBottom w:val="360"/>
                  <w:divBdr>
                    <w:top w:val="none" w:sz="0" w:space="0" w:color="auto"/>
                    <w:left w:val="none" w:sz="0" w:space="0" w:color="auto"/>
                    <w:bottom w:val="none" w:sz="0" w:space="0" w:color="auto"/>
                    <w:right w:val="none" w:sz="0" w:space="0" w:color="auto"/>
                  </w:divBdr>
                </w:div>
                <w:div w:id="585380998">
                  <w:marLeft w:val="0"/>
                  <w:marRight w:val="0"/>
                  <w:marTop w:val="0"/>
                  <w:marBottom w:val="240"/>
                  <w:divBdr>
                    <w:top w:val="none" w:sz="0" w:space="0" w:color="auto"/>
                    <w:left w:val="none" w:sz="0" w:space="0" w:color="auto"/>
                    <w:bottom w:val="none" w:sz="0" w:space="0" w:color="auto"/>
                    <w:right w:val="none" w:sz="0" w:space="0" w:color="auto"/>
                  </w:divBdr>
                  <w:divsChild>
                    <w:div w:id="1109355920">
                      <w:marLeft w:val="0"/>
                      <w:marRight w:val="0"/>
                      <w:marTop w:val="0"/>
                      <w:marBottom w:val="0"/>
                      <w:divBdr>
                        <w:top w:val="none" w:sz="0" w:space="0" w:color="auto"/>
                        <w:left w:val="none" w:sz="0" w:space="0" w:color="auto"/>
                        <w:bottom w:val="none" w:sz="0" w:space="0" w:color="auto"/>
                        <w:right w:val="none" w:sz="0" w:space="0" w:color="auto"/>
                      </w:divBdr>
                    </w:div>
                    <w:div w:id="11987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9211">
          <w:marLeft w:val="-225"/>
          <w:marRight w:val="-225"/>
          <w:marTop w:val="0"/>
          <w:marBottom w:val="0"/>
          <w:divBdr>
            <w:top w:val="none" w:sz="0" w:space="0" w:color="auto"/>
            <w:left w:val="none" w:sz="0" w:space="0" w:color="auto"/>
            <w:bottom w:val="none" w:sz="0" w:space="0" w:color="auto"/>
            <w:right w:val="none" w:sz="0" w:space="0" w:color="auto"/>
          </w:divBdr>
          <w:divsChild>
            <w:div w:id="1959945875">
              <w:marLeft w:val="0"/>
              <w:marRight w:val="0"/>
              <w:marTop w:val="0"/>
              <w:marBottom w:val="0"/>
              <w:divBdr>
                <w:top w:val="none" w:sz="0" w:space="0" w:color="auto"/>
                <w:left w:val="none" w:sz="0" w:space="0" w:color="auto"/>
                <w:bottom w:val="none" w:sz="0" w:space="0" w:color="auto"/>
                <w:right w:val="none" w:sz="0" w:space="0" w:color="auto"/>
              </w:divBdr>
              <w:divsChild>
                <w:div w:id="1106191572">
                  <w:marLeft w:val="0"/>
                  <w:marRight w:val="0"/>
                  <w:marTop w:val="0"/>
                  <w:marBottom w:val="240"/>
                  <w:divBdr>
                    <w:top w:val="none" w:sz="0" w:space="0" w:color="auto"/>
                    <w:left w:val="none" w:sz="0" w:space="0" w:color="auto"/>
                    <w:bottom w:val="none" w:sz="0" w:space="0" w:color="auto"/>
                    <w:right w:val="none" w:sz="0" w:space="0" w:color="auto"/>
                  </w:divBdr>
                  <w:divsChild>
                    <w:div w:id="1771662174">
                      <w:marLeft w:val="0"/>
                      <w:marRight w:val="0"/>
                      <w:marTop w:val="0"/>
                      <w:marBottom w:val="0"/>
                      <w:divBdr>
                        <w:top w:val="none" w:sz="0" w:space="0" w:color="auto"/>
                        <w:left w:val="none" w:sz="0" w:space="0" w:color="auto"/>
                        <w:bottom w:val="none" w:sz="0" w:space="0" w:color="auto"/>
                        <w:right w:val="none" w:sz="0" w:space="0" w:color="auto"/>
                      </w:divBdr>
                    </w:div>
                    <w:div w:id="400562966">
                      <w:marLeft w:val="0"/>
                      <w:marRight w:val="0"/>
                      <w:marTop w:val="0"/>
                      <w:marBottom w:val="0"/>
                      <w:divBdr>
                        <w:top w:val="none" w:sz="0" w:space="0" w:color="auto"/>
                        <w:left w:val="none" w:sz="0" w:space="0" w:color="auto"/>
                        <w:bottom w:val="none" w:sz="0" w:space="0" w:color="auto"/>
                        <w:right w:val="none" w:sz="0" w:space="0" w:color="auto"/>
                      </w:divBdr>
                    </w:div>
                    <w:div w:id="1001812886">
                      <w:marLeft w:val="0"/>
                      <w:marRight w:val="0"/>
                      <w:marTop w:val="0"/>
                      <w:marBottom w:val="0"/>
                      <w:divBdr>
                        <w:top w:val="none" w:sz="0" w:space="0" w:color="auto"/>
                        <w:left w:val="none" w:sz="0" w:space="0" w:color="auto"/>
                        <w:bottom w:val="none" w:sz="0" w:space="0" w:color="auto"/>
                        <w:right w:val="none" w:sz="0" w:space="0" w:color="auto"/>
                      </w:divBdr>
                    </w:div>
                    <w:div w:id="2019261677">
                      <w:marLeft w:val="0"/>
                      <w:marRight w:val="0"/>
                      <w:marTop w:val="0"/>
                      <w:marBottom w:val="0"/>
                      <w:divBdr>
                        <w:top w:val="none" w:sz="0" w:space="0" w:color="auto"/>
                        <w:left w:val="none" w:sz="0" w:space="0" w:color="auto"/>
                        <w:bottom w:val="none" w:sz="0" w:space="0" w:color="auto"/>
                        <w:right w:val="none" w:sz="0" w:space="0" w:color="auto"/>
                      </w:divBdr>
                    </w:div>
                    <w:div w:id="1145244166">
                      <w:marLeft w:val="0"/>
                      <w:marRight w:val="0"/>
                      <w:marTop w:val="0"/>
                      <w:marBottom w:val="0"/>
                      <w:divBdr>
                        <w:top w:val="none" w:sz="0" w:space="0" w:color="auto"/>
                        <w:left w:val="none" w:sz="0" w:space="0" w:color="auto"/>
                        <w:bottom w:val="none" w:sz="0" w:space="0" w:color="auto"/>
                        <w:right w:val="none" w:sz="0" w:space="0" w:color="auto"/>
                      </w:divBdr>
                    </w:div>
                    <w:div w:id="270092812">
                      <w:marLeft w:val="0"/>
                      <w:marRight w:val="0"/>
                      <w:marTop w:val="0"/>
                      <w:marBottom w:val="0"/>
                      <w:divBdr>
                        <w:top w:val="none" w:sz="0" w:space="0" w:color="auto"/>
                        <w:left w:val="none" w:sz="0" w:space="0" w:color="auto"/>
                        <w:bottom w:val="none" w:sz="0" w:space="0" w:color="auto"/>
                        <w:right w:val="none" w:sz="0" w:space="0" w:color="auto"/>
                      </w:divBdr>
                    </w:div>
                    <w:div w:id="1055936498">
                      <w:marLeft w:val="0"/>
                      <w:marRight w:val="0"/>
                      <w:marTop w:val="0"/>
                      <w:marBottom w:val="0"/>
                      <w:divBdr>
                        <w:top w:val="none" w:sz="0" w:space="0" w:color="auto"/>
                        <w:left w:val="none" w:sz="0" w:space="0" w:color="auto"/>
                        <w:bottom w:val="none" w:sz="0" w:space="0" w:color="auto"/>
                        <w:right w:val="none" w:sz="0" w:space="0" w:color="auto"/>
                      </w:divBdr>
                    </w:div>
                    <w:div w:id="220948622">
                      <w:marLeft w:val="0"/>
                      <w:marRight w:val="0"/>
                      <w:marTop w:val="0"/>
                      <w:marBottom w:val="0"/>
                      <w:divBdr>
                        <w:top w:val="none" w:sz="0" w:space="0" w:color="auto"/>
                        <w:left w:val="none" w:sz="0" w:space="0" w:color="auto"/>
                        <w:bottom w:val="none" w:sz="0" w:space="0" w:color="auto"/>
                        <w:right w:val="none" w:sz="0" w:space="0" w:color="auto"/>
                      </w:divBdr>
                    </w:div>
                    <w:div w:id="1159737978">
                      <w:marLeft w:val="0"/>
                      <w:marRight w:val="0"/>
                      <w:marTop w:val="0"/>
                      <w:marBottom w:val="0"/>
                      <w:divBdr>
                        <w:top w:val="none" w:sz="0" w:space="0" w:color="auto"/>
                        <w:left w:val="none" w:sz="0" w:space="0" w:color="auto"/>
                        <w:bottom w:val="none" w:sz="0" w:space="0" w:color="auto"/>
                        <w:right w:val="none" w:sz="0" w:space="0" w:color="auto"/>
                      </w:divBdr>
                    </w:div>
                    <w:div w:id="139464889">
                      <w:marLeft w:val="0"/>
                      <w:marRight w:val="0"/>
                      <w:marTop w:val="0"/>
                      <w:marBottom w:val="0"/>
                      <w:divBdr>
                        <w:top w:val="none" w:sz="0" w:space="0" w:color="auto"/>
                        <w:left w:val="none" w:sz="0" w:space="0" w:color="auto"/>
                        <w:bottom w:val="none" w:sz="0" w:space="0" w:color="auto"/>
                        <w:right w:val="none" w:sz="0" w:space="0" w:color="auto"/>
                      </w:divBdr>
                    </w:div>
                    <w:div w:id="385958863">
                      <w:marLeft w:val="0"/>
                      <w:marRight w:val="0"/>
                      <w:marTop w:val="0"/>
                      <w:marBottom w:val="0"/>
                      <w:divBdr>
                        <w:top w:val="none" w:sz="0" w:space="0" w:color="auto"/>
                        <w:left w:val="none" w:sz="0" w:space="0" w:color="auto"/>
                        <w:bottom w:val="none" w:sz="0" w:space="0" w:color="auto"/>
                        <w:right w:val="none" w:sz="0" w:space="0" w:color="auto"/>
                      </w:divBdr>
                    </w:div>
                    <w:div w:id="186258653">
                      <w:marLeft w:val="0"/>
                      <w:marRight w:val="0"/>
                      <w:marTop w:val="0"/>
                      <w:marBottom w:val="0"/>
                      <w:divBdr>
                        <w:top w:val="none" w:sz="0" w:space="0" w:color="auto"/>
                        <w:left w:val="none" w:sz="0" w:space="0" w:color="auto"/>
                        <w:bottom w:val="none" w:sz="0" w:space="0" w:color="auto"/>
                        <w:right w:val="none" w:sz="0" w:space="0" w:color="auto"/>
                      </w:divBdr>
                    </w:div>
                    <w:div w:id="1631933142">
                      <w:marLeft w:val="0"/>
                      <w:marRight w:val="0"/>
                      <w:marTop w:val="0"/>
                      <w:marBottom w:val="0"/>
                      <w:divBdr>
                        <w:top w:val="none" w:sz="0" w:space="0" w:color="auto"/>
                        <w:left w:val="none" w:sz="0" w:space="0" w:color="auto"/>
                        <w:bottom w:val="none" w:sz="0" w:space="0" w:color="auto"/>
                        <w:right w:val="none" w:sz="0" w:space="0" w:color="auto"/>
                      </w:divBdr>
                    </w:div>
                    <w:div w:id="2094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4886">
          <w:marLeft w:val="-225"/>
          <w:marRight w:val="-225"/>
          <w:marTop w:val="0"/>
          <w:marBottom w:val="0"/>
          <w:divBdr>
            <w:top w:val="none" w:sz="0" w:space="0" w:color="auto"/>
            <w:left w:val="none" w:sz="0" w:space="0" w:color="auto"/>
            <w:bottom w:val="none" w:sz="0" w:space="0" w:color="auto"/>
            <w:right w:val="none" w:sz="0" w:space="0" w:color="auto"/>
          </w:divBdr>
          <w:divsChild>
            <w:div w:id="291791060">
              <w:marLeft w:val="0"/>
              <w:marRight w:val="0"/>
              <w:marTop w:val="0"/>
              <w:marBottom w:val="0"/>
              <w:divBdr>
                <w:top w:val="none" w:sz="0" w:space="0" w:color="auto"/>
                <w:left w:val="none" w:sz="0" w:space="0" w:color="auto"/>
                <w:bottom w:val="none" w:sz="0" w:space="0" w:color="auto"/>
                <w:right w:val="none" w:sz="0" w:space="0" w:color="auto"/>
              </w:divBdr>
              <w:divsChild>
                <w:div w:id="453406178">
                  <w:marLeft w:val="0"/>
                  <w:marRight w:val="0"/>
                  <w:marTop w:val="0"/>
                  <w:marBottom w:val="240"/>
                  <w:divBdr>
                    <w:top w:val="none" w:sz="0" w:space="0" w:color="auto"/>
                    <w:left w:val="none" w:sz="0" w:space="0" w:color="auto"/>
                    <w:bottom w:val="none" w:sz="0" w:space="0" w:color="auto"/>
                    <w:right w:val="none" w:sz="0" w:space="0" w:color="auto"/>
                  </w:divBdr>
                  <w:divsChild>
                    <w:div w:id="237135612">
                      <w:marLeft w:val="0"/>
                      <w:marRight w:val="0"/>
                      <w:marTop w:val="0"/>
                      <w:marBottom w:val="0"/>
                      <w:divBdr>
                        <w:top w:val="none" w:sz="0" w:space="0" w:color="auto"/>
                        <w:left w:val="none" w:sz="0" w:space="0" w:color="auto"/>
                        <w:bottom w:val="none" w:sz="0" w:space="0" w:color="auto"/>
                        <w:right w:val="none" w:sz="0" w:space="0" w:color="auto"/>
                      </w:divBdr>
                    </w:div>
                    <w:div w:id="1879392120">
                      <w:marLeft w:val="0"/>
                      <w:marRight w:val="0"/>
                      <w:marTop w:val="0"/>
                      <w:marBottom w:val="0"/>
                      <w:divBdr>
                        <w:top w:val="none" w:sz="0" w:space="0" w:color="auto"/>
                        <w:left w:val="none" w:sz="0" w:space="0" w:color="auto"/>
                        <w:bottom w:val="none" w:sz="0" w:space="0" w:color="auto"/>
                        <w:right w:val="none" w:sz="0" w:space="0" w:color="auto"/>
                      </w:divBdr>
                    </w:div>
                    <w:div w:id="69932113">
                      <w:marLeft w:val="0"/>
                      <w:marRight w:val="0"/>
                      <w:marTop w:val="0"/>
                      <w:marBottom w:val="0"/>
                      <w:divBdr>
                        <w:top w:val="none" w:sz="0" w:space="0" w:color="auto"/>
                        <w:left w:val="none" w:sz="0" w:space="0" w:color="auto"/>
                        <w:bottom w:val="none" w:sz="0" w:space="0" w:color="auto"/>
                        <w:right w:val="none" w:sz="0" w:space="0" w:color="auto"/>
                      </w:divBdr>
                    </w:div>
                    <w:div w:id="1801343799">
                      <w:marLeft w:val="0"/>
                      <w:marRight w:val="0"/>
                      <w:marTop w:val="0"/>
                      <w:marBottom w:val="0"/>
                      <w:divBdr>
                        <w:top w:val="none" w:sz="0" w:space="0" w:color="auto"/>
                        <w:left w:val="none" w:sz="0" w:space="0" w:color="auto"/>
                        <w:bottom w:val="none" w:sz="0" w:space="0" w:color="auto"/>
                        <w:right w:val="none" w:sz="0" w:space="0" w:color="auto"/>
                      </w:divBdr>
                    </w:div>
                    <w:div w:id="2042437608">
                      <w:marLeft w:val="0"/>
                      <w:marRight w:val="0"/>
                      <w:marTop w:val="0"/>
                      <w:marBottom w:val="0"/>
                      <w:divBdr>
                        <w:top w:val="none" w:sz="0" w:space="0" w:color="auto"/>
                        <w:left w:val="none" w:sz="0" w:space="0" w:color="auto"/>
                        <w:bottom w:val="none" w:sz="0" w:space="0" w:color="auto"/>
                        <w:right w:val="none" w:sz="0" w:space="0" w:color="auto"/>
                      </w:divBdr>
                    </w:div>
                    <w:div w:id="214394550">
                      <w:marLeft w:val="0"/>
                      <w:marRight w:val="0"/>
                      <w:marTop w:val="0"/>
                      <w:marBottom w:val="0"/>
                      <w:divBdr>
                        <w:top w:val="none" w:sz="0" w:space="0" w:color="auto"/>
                        <w:left w:val="none" w:sz="0" w:space="0" w:color="auto"/>
                        <w:bottom w:val="none" w:sz="0" w:space="0" w:color="auto"/>
                        <w:right w:val="none" w:sz="0" w:space="0" w:color="auto"/>
                      </w:divBdr>
                    </w:div>
                    <w:div w:id="1758088829">
                      <w:marLeft w:val="0"/>
                      <w:marRight w:val="0"/>
                      <w:marTop w:val="0"/>
                      <w:marBottom w:val="0"/>
                      <w:divBdr>
                        <w:top w:val="none" w:sz="0" w:space="0" w:color="auto"/>
                        <w:left w:val="none" w:sz="0" w:space="0" w:color="auto"/>
                        <w:bottom w:val="none" w:sz="0" w:space="0" w:color="auto"/>
                        <w:right w:val="none" w:sz="0" w:space="0" w:color="auto"/>
                      </w:divBdr>
                    </w:div>
                    <w:div w:id="553615204">
                      <w:marLeft w:val="0"/>
                      <w:marRight w:val="0"/>
                      <w:marTop w:val="0"/>
                      <w:marBottom w:val="0"/>
                      <w:divBdr>
                        <w:top w:val="none" w:sz="0" w:space="0" w:color="auto"/>
                        <w:left w:val="none" w:sz="0" w:space="0" w:color="auto"/>
                        <w:bottom w:val="none" w:sz="0" w:space="0" w:color="auto"/>
                        <w:right w:val="none" w:sz="0" w:space="0" w:color="auto"/>
                      </w:divBdr>
                    </w:div>
                    <w:div w:id="1489440440">
                      <w:marLeft w:val="0"/>
                      <w:marRight w:val="0"/>
                      <w:marTop w:val="0"/>
                      <w:marBottom w:val="0"/>
                      <w:divBdr>
                        <w:top w:val="none" w:sz="0" w:space="0" w:color="auto"/>
                        <w:left w:val="none" w:sz="0" w:space="0" w:color="auto"/>
                        <w:bottom w:val="none" w:sz="0" w:space="0" w:color="auto"/>
                        <w:right w:val="none" w:sz="0" w:space="0" w:color="auto"/>
                      </w:divBdr>
                    </w:div>
                    <w:div w:id="1014235395">
                      <w:marLeft w:val="0"/>
                      <w:marRight w:val="0"/>
                      <w:marTop w:val="0"/>
                      <w:marBottom w:val="0"/>
                      <w:divBdr>
                        <w:top w:val="none" w:sz="0" w:space="0" w:color="auto"/>
                        <w:left w:val="none" w:sz="0" w:space="0" w:color="auto"/>
                        <w:bottom w:val="none" w:sz="0" w:space="0" w:color="auto"/>
                        <w:right w:val="none" w:sz="0" w:space="0" w:color="auto"/>
                      </w:divBdr>
                    </w:div>
                    <w:div w:id="1795902447">
                      <w:marLeft w:val="0"/>
                      <w:marRight w:val="0"/>
                      <w:marTop w:val="0"/>
                      <w:marBottom w:val="0"/>
                      <w:divBdr>
                        <w:top w:val="none" w:sz="0" w:space="0" w:color="auto"/>
                        <w:left w:val="none" w:sz="0" w:space="0" w:color="auto"/>
                        <w:bottom w:val="none" w:sz="0" w:space="0" w:color="auto"/>
                        <w:right w:val="none" w:sz="0" w:space="0" w:color="auto"/>
                      </w:divBdr>
                    </w:div>
                    <w:div w:id="985207272">
                      <w:marLeft w:val="0"/>
                      <w:marRight w:val="0"/>
                      <w:marTop w:val="0"/>
                      <w:marBottom w:val="0"/>
                      <w:divBdr>
                        <w:top w:val="none" w:sz="0" w:space="0" w:color="auto"/>
                        <w:left w:val="none" w:sz="0" w:space="0" w:color="auto"/>
                        <w:bottom w:val="none" w:sz="0" w:space="0" w:color="auto"/>
                        <w:right w:val="none" w:sz="0" w:space="0" w:color="auto"/>
                      </w:divBdr>
                    </w:div>
                    <w:div w:id="18949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7317">
          <w:marLeft w:val="-225"/>
          <w:marRight w:val="-225"/>
          <w:marTop w:val="0"/>
          <w:marBottom w:val="0"/>
          <w:divBdr>
            <w:top w:val="none" w:sz="0" w:space="0" w:color="auto"/>
            <w:left w:val="none" w:sz="0" w:space="0" w:color="auto"/>
            <w:bottom w:val="none" w:sz="0" w:space="0" w:color="auto"/>
            <w:right w:val="none" w:sz="0" w:space="0" w:color="auto"/>
          </w:divBdr>
          <w:divsChild>
            <w:div w:id="1320427644">
              <w:marLeft w:val="0"/>
              <w:marRight w:val="0"/>
              <w:marTop w:val="0"/>
              <w:marBottom w:val="0"/>
              <w:divBdr>
                <w:top w:val="none" w:sz="0" w:space="0" w:color="auto"/>
                <w:left w:val="none" w:sz="0" w:space="0" w:color="auto"/>
                <w:bottom w:val="none" w:sz="0" w:space="0" w:color="auto"/>
                <w:right w:val="none" w:sz="0" w:space="0" w:color="auto"/>
              </w:divBdr>
              <w:divsChild>
                <w:div w:id="128865375">
                  <w:marLeft w:val="0"/>
                  <w:marRight w:val="0"/>
                  <w:marTop w:val="0"/>
                  <w:marBottom w:val="240"/>
                  <w:divBdr>
                    <w:top w:val="none" w:sz="0" w:space="0" w:color="auto"/>
                    <w:left w:val="none" w:sz="0" w:space="0" w:color="auto"/>
                    <w:bottom w:val="none" w:sz="0" w:space="0" w:color="auto"/>
                    <w:right w:val="none" w:sz="0" w:space="0" w:color="auto"/>
                  </w:divBdr>
                  <w:divsChild>
                    <w:div w:id="632175268">
                      <w:marLeft w:val="0"/>
                      <w:marRight w:val="0"/>
                      <w:marTop w:val="0"/>
                      <w:marBottom w:val="0"/>
                      <w:divBdr>
                        <w:top w:val="none" w:sz="0" w:space="0" w:color="auto"/>
                        <w:left w:val="none" w:sz="0" w:space="0" w:color="auto"/>
                        <w:bottom w:val="none" w:sz="0" w:space="0" w:color="auto"/>
                        <w:right w:val="none" w:sz="0" w:space="0" w:color="auto"/>
                      </w:divBdr>
                    </w:div>
                    <w:div w:id="1361668865">
                      <w:marLeft w:val="0"/>
                      <w:marRight w:val="0"/>
                      <w:marTop w:val="0"/>
                      <w:marBottom w:val="0"/>
                      <w:divBdr>
                        <w:top w:val="none" w:sz="0" w:space="0" w:color="auto"/>
                        <w:left w:val="none" w:sz="0" w:space="0" w:color="auto"/>
                        <w:bottom w:val="none" w:sz="0" w:space="0" w:color="auto"/>
                        <w:right w:val="none" w:sz="0" w:space="0" w:color="auto"/>
                      </w:divBdr>
                    </w:div>
                    <w:div w:id="726270040">
                      <w:marLeft w:val="0"/>
                      <w:marRight w:val="0"/>
                      <w:marTop w:val="0"/>
                      <w:marBottom w:val="0"/>
                      <w:divBdr>
                        <w:top w:val="none" w:sz="0" w:space="0" w:color="auto"/>
                        <w:left w:val="none" w:sz="0" w:space="0" w:color="auto"/>
                        <w:bottom w:val="none" w:sz="0" w:space="0" w:color="auto"/>
                        <w:right w:val="none" w:sz="0" w:space="0" w:color="auto"/>
                      </w:divBdr>
                    </w:div>
                    <w:div w:id="1216427879">
                      <w:marLeft w:val="0"/>
                      <w:marRight w:val="0"/>
                      <w:marTop w:val="0"/>
                      <w:marBottom w:val="0"/>
                      <w:divBdr>
                        <w:top w:val="none" w:sz="0" w:space="0" w:color="auto"/>
                        <w:left w:val="none" w:sz="0" w:space="0" w:color="auto"/>
                        <w:bottom w:val="none" w:sz="0" w:space="0" w:color="auto"/>
                        <w:right w:val="none" w:sz="0" w:space="0" w:color="auto"/>
                      </w:divBdr>
                    </w:div>
                    <w:div w:id="3023519">
                      <w:marLeft w:val="0"/>
                      <w:marRight w:val="0"/>
                      <w:marTop w:val="0"/>
                      <w:marBottom w:val="0"/>
                      <w:divBdr>
                        <w:top w:val="none" w:sz="0" w:space="0" w:color="auto"/>
                        <w:left w:val="none" w:sz="0" w:space="0" w:color="auto"/>
                        <w:bottom w:val="none" w:sz="0" w:space="0" w:color="auto"/>
                        <w:right w:val="none" w:sz="0" w:space="0" w:color="auto"/>
                      </w:divBdr>
                    </w:div>
                    <w:div w:id="1168250945">
                      <w:marLeft w:val="0"/>
                      <w:marRight w:val="0"/>
                      <w:marTop w:val="0"/>
                      <w:marBottom w:val="0"/>
                      <w:divBdr>
                        <w:top w:val="none" w:sz="0" w:space="0" w:color="auto"/>
                        <w:left w:val="none" w:sz="0" w:space="0" w:color="auto"/>
                        <w:bottom w:val="none" w:sz="0" w:space="0" w:color="auto"/>
                        <w:right w:val="none" w:sz="0" w:space="0" w:color="auto"/>
                      </w:divBdr>
                    </w:div>
                    <w:div w:id="5325698">
                      <w:marLeft w:val="0"/>
                      <w:marRight w:val="0"/>
                      <w:marTop w:val="0"/>
                      <w:marBottom w:val="0"/>
                      <w:divBdr>
                        <w:top w:val="none" w:sz="0" w:space="0" w:color="auto"/>
                        <w:left w:val="none" w:sz="0" w:space="0" w:color="auto"/>
                        <w:bottom w:val="none" w:sz="0" w:space="0" w:color="auto"/>
                        <w:right w:val="none" w:sz="0" w:space="0" w:color="auto"/>
                      </w:divBdr>
                    </w:div>
                    <w:div w:id="1866744542">
                      <w:marLeft w:val="0"/>
                      <w:marRight w:val="0"/>
                      <w:marTop w:val="0"/>
                      <w:marBottom w:val="0"/>
                      <w:divBdr>
                        <w:top w:val="none" w:sz="0" w:space="0" w:color="auto"/>
                        <w:left w:val="none" w:sz="0" w:space="0" w:color="auto"/>
                        <w:bottom w:val="none" w:sz="0" w:space="0" w:color="auto"/>
                        <w:right w:val="none" w:sz="0" w:space="0" w:color="auto"/>
                      </w:divBdr>
                    </w:div>
                    <w:div w:id="1271737320">
                      <w:marLeft w:val="0"/>
                      <w:marRight w:val="0"/>
                      <w:marTop w:val="0"/>
                      <w:marBottom w:val="0"/>
                      <w:divBdr>
                        <w:top w:val="none" w:sz="0" w:space="0" w:color="auto"/>
                        <w:left w:val="none" w:sz="0" w:space="0" w:color="auto"/>
                        <w:bottom w:val="none" w:sz="0" w:space="0" w:color="auto"/>
                        <w:right w:val="none" w:sz="0" w:space="0" w:color="auto"/>
                      </w:divBdr>
                    </w:div>
                    <w:div w:id="172888352">
                      <w:marLeft w:val="0"/>
                      <w:marRight w:val="0"/>
                      <w:marTop w:val="0"/>
                      <w:marBottom w:val="0"/>
                      <w:divBdr>
                        <w:top w:val="none" w:sz="0" w:space="0" w:color="auto"/>
                        <w:left w:val="none" w:sz="0" w:space="0" w:color="auto"/>
                        <w:bottom w:val="none" w:sz="0" w:space="0" w:color="auto"/>
                        <w:right w:val="none" w:sz="0" w:space="0" w:color="auto"/>
                      </w:divBdr>
                    </w:div>
                    <w:div w:id="20459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9562">
          <w:marLeft w:val="-225"/>
          <w:marRight w:val="-225"/>
          <w:marTop w:val="0"/>
          <w:marBottom w:val="0"/>
          <w:divBdr>
            <w:top w:val="none" w:sz="0" w:space="0" w:color="auto"/>
            <w:left w:val="none" w:sz="0" w:space="0" w:color="auto"/>
            <w:bottom w:val="none" w:sz="0" w:space="0" w:color="auto"/>
            <w:right w:val="none" w:sz="0" w:space="0" w:color="auto"/>
          </w:divBdr>
          <w:divsChild>
            <w:div w:id="304240794">
              <w:marLeft w:val="0"/>
              <w:marRight w:val="0"/>
              <w:marTop w:val="0"/>
              <w:marBottom w:val="0"/>
              <w:divBdr>
                <w:top w:val="none" w:sz="0" w:space="0" w:color="auto"/>
                <w:left w:val="none" w:sz="0" w:space="0" w:color="auto"/>
                <w:bottom w:val="none" w:sz="0" w:space="0" w:color="auto"/>
                <w:right w:val="none" w:sz="0" w:space="0" w:color="auto"/>
              </w:divBdr>
              <w:divsChild>
                <w:div w:id="39673022">
                  <w:marLeft w:val="0"/>
                  <w:marRight w:val="0"/>
                  <w:marTop w:val="0"/>
                  <w:marBottom w:val="240"/>
                  <w:divBdr>
                    <w:top w:val="none" w:sz="0" w:space="0" w:color="auto"/>
                    <w:left w:val="none" w:sz="0" w:space="0" w:color="auto"/>
                    <w:bottom w:val="none" w:sz="0" w:space="0" w:color="auto"/>
                    <w:right w:val="none" w:sz="0" w:space="0" w:color="auto"/>
                  </w:divBdr>
                  <w:divsChild>
                    <w:div w:id="1382052570">
                      <w:marLeft w:val="0"/>
                      <w:marRight w:val="0"/>
                      <w:marTop w:val="0"/>
                      <w:marBottom w:val="0"/>
                      <w:divBdr>
                        <w:top w:val="none" w:sz="0" w:space="0" w:color="auto"/>
                        <w:left w:val="none" w:sz="0" w:space="0" w:color="auto"/>
                        <w:bottom w:val="none" w:sz="0" w:space="0" w:color="auto"/>
                        <w:right w:val="none" w:sz="0" w:space="0" w:color="auto"/>
                      </w:divBdr>
                    </w:div>
                    <w:div w:id="789513140">
                      <w:marLeft w:val="0"/>
                      <w:marRight w:val="0"/>
                      <w:marTop w:val="0"/>
                      <w:marBottom w:val="0"/>
                      <w:divBdr>
                        <w:top w:val="none" w:sz="0" w:space="0" w:color="auto"/>
                        <w:left w:val="none" w:sz="0" w:space="0" w:color="auto"/>
                        <w:bottom w:val="none" w:sz="0" w:space="0" w:color="auto"/>
                        <w:right w:val="none" w:sz="0" w:space="0" w:color="auto"/>
                      </w:divBdr>
                    </w:div>
                    <w:div w:id="289169926">
                      <w:marLeft w:val="0"/>
                      <w:marRight w:val="0"/>
                      <w:marTop w:val="0"/>
                      <w:marBottom w:val="0"/>
                      <w:divBdr>
                        <w:top w:val="none" w:sz="0" w:space="0" w:color="auto"/>
                        <w:left w:val="none" w:sz="0" w:space="0" w:color="auto"/>
                        <w:bottom w:val="none" w:sz="0" w:space="0" w:color="auto"/>
                        <w:right w:val="none" w:sz="0" w:space="0" w:color="auto"/>
                      </w:divBdr>
                    </w:div>
                    <w:div w:id="568004213">
                      <w:marLeft w:val="0"/>
                      <w:marRight w:val="0"/>
                      <w:marTop w:val="0"/>
                      <w:marBottom w:val="0"/>
                      <w:divBdr>
                        <w:top w:val="none" w:sz="0" w:space="0" w:color="auto"/>
                        <w:left w:val="none" w:sz="0" w:space="0" w:color="auto"/>
                        <w:bottom w:val="none" w:sz="0" w:space="0" w:color="auto"/>
                        <w:right w:val="none" w:sz="0" w:space="0" w:color="auto"/>
                      </w:divBdr>
                    </w:div>
                    <w:div w:id="670839652">
                      <w:marLeft w:val="0"/>
                      <w:marRight w:val="0"/>
                      <w:marTop w:val="0"/>
                      <w:marBottom w:val="0"/>
                      <w:divBdr>
                        <w:top w:val="none" w:sz="0" w:space="0" w:color="auto"/>
                        <w:left w:val="none" w:sz="0" w:space="0" w:color="auto"/>
                        <w:bottom w:val="none" w:sz="0" w:space="0" w:color="auto"/>
                        <w:right w:val="none" w:sz="0" w:space="0" w:color="auto"/>
                      </w:divBdr>
                    </w:div>
                    <w:div w:id="435298210">
                      <w:marLeft w:val="0"/>
                      <w:marRight w:val="0"/>
                      <w:marTop w:val="0"/>
                      <w:marBottom w:val="0"/>
                      <w:divBdr>
                        <w:top w:val="none" w:sz="0" w:space="0" w:color="auto"/>
                        <w:left w:val="none" w:sz="0" w:space="0" w:color="auto"/>
                        <w:bottom w:val="none" w:sz="0" w:space="0" w:color="auto"/>
                        <w:right w:val="none" w:sz="0" w:space="0" w:color="auto"/>
                      </w:divBdr>
                    </w:div>
                    <w:div w:id="6370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7446">
          <w:marLeft w:val="-225"/>
          <w:marRight w:val="-225"/>
          <w:marTop w:val="0"/>
          <w:marBottom w:val="0"/>
          <w:divBdr>
            <w:top w:val="none" w:sz="0" w:space="0" w:color="auto"/>
            <w:left w:val="none" w:sz="0" w:space="0" w:color="auto"/>
            <w:bottom w:val="none" w:sz="0" w:space="0" w:color="auto"/>
            <w:right w:val="none" w:sz="0" w:space="0" w:color="auto"/>
          </w:divBdr>
          <w:divsChild>
            <w:div w:id="966740095">
              <w:marLeft w:val="0"/>
              <w:marRight w:val="0"/>
              <w:marTop w:val="0"/>
              <w:marBottom w:val="0"/>
              <w:divBdr>
                <w:top w:val="none" w:sz="0" w:space="0" w:color="auto"/>
                <w:left w:val="none" w:sz="0" w:space="0" w:color="auto"/>
                <w:bottom w:val="none" w:sz="0" w:space="0" w:color="auto"/>
                <w:right w:val="none" w:sz="0" w:space="0" w:color="auto"/>
              </w:divBdr>
              <w:divsChild>
                <w:div w:id="398094919">
                  <w:marLeft w:val="0"/>
                  <w:marRight w:val="0"/>
                  <w:marTop w:val="0"/>
                  <w:marBottom w:val="240"/>
                  <w:divBdr>
                    <w:top w:val="none" w:sz="0" w:space="0" w:color="auto"/>
                    <w:left w:val="none" w:sz="0" w:space="0" w:color="auto"/>
                    <w:bottom w:val="none" w:sz="0" w:space="0" w:color="auto"/>
                    <w:right w:val="none" w:sz="0" w:space="0" w:color="auto"/>
                  </w:divBdr>
                  <w:divsChild>
                    <w:div w:id="381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6680">
          <w:marLeft w:val="-225"/>
          <w:marRight w:val="-225"/>
          <w:marTop w:val="0"/>
          <w:marBottom w:val="0"/>
          <w:divBdr>
            <w:top w:val="none" w:sz="0" w:space="0" w:color="auto"/>
            <w:left w:val="none" w:sz="0" w:space="0" w:color="auto"/>
            <w:bottom w:val="none" w:sz="0" w:space="0" w:color="auto"/>
            <w:right w:val="none" w:sz="0" w:space="0" w:color="auto"/>
          </w:divBdr>
          <w:divsChild>
            <w:div w:id="1395279064">
              <w:marLeft w:val="0"/>
              <w:marRight w:val="0"/>
              <w:marTop w:val="0"/>
              <w:marBottom w:val="0"/>
              <w:divBdr>
                <w:top w:val="none" w:sz="0" w:space="0" w:color="auto"/>
                <w:left w:val="none" w:sz="0" w:space="0" w:color="auto"/>
                <w:bottom w:val="none" w:sz="0" w:space="0" w:color="auto"/>
                <w:right w:val="none" w:sz="0" w:space="0" w:color="auto"/>
              </w:divBdr>
              <w:divsChild>
                <w:div w:id="1569073761">
                  <w:marLeft w:val="0"/>
                  <w:marRight w:val="0"/>
                  <w:marTop w:val="0"/>
                  <w:marBottom w:val="240"/>
                  <w:divBdr>
                    <w:top w:val="none" w:sz="0" w:space="0" w:color="auto"/>
                    <w:left w:val="none" w:sz="0" w:space="0" w:color="auto"/>
                    <w:bottom w:val="none" w:sz="0" w:space="0" w:color="auto"/>
                    <w:right w:val="none" w:sz="0" w:space="0" w:color="auto"/>
                  </w:divBdr>
                  <w:divsChild>
                    <w:div w:id="422145555">
                      <w:marLeft w:val="0"/>
                      <w:marRight w:val="0"/>
                      <w:marTop w:val="0"/>
                      <w:marBottom w:val="0"/>
                      <w:divBdr>
                        <w:top w:val="none" w:sz="0" w:space="0" w:color="auto"/>
                        <w:left w:val="none" w:sz="0" w:space="0" w:color="auto"/>
                        <w:bottom w:val="none" w:sz="0" w:space="0" w:color="auto"/>
                        <w:right w:val="none" w:sz="0" w:space="0" w:color="auto"/>
                      </w:divBdr>
                    </w:div>
                    <w:div w:id="1975795332">
                      <w:marLeft w:val="0"/>
                      <w:marRight w:val="0"/>
                      <w:marTop w:val="0"/>
                      <w:marBottom w:val="0"/>
                      <w:divBdr>
                        <w:top w:val="none" w:sz="0" w:space="0" w:color="auto"/>
                        <w:left w:val="none" w:sz="0" w:space="0" w:color="auto"/>
                        <w:bottom w:val="none" w:sz="0" w:space="0" w:color="auto"/>
                        <w:right w:val="none" w:sz="0" w:space="0" w:color="auto"/>
                      </w:divBdr>
                    </w:div>
                    <w:div w:id="1634484836">
                      <w:marLeft w:val="0"/>
                      <w:marRight w:val="0"/>
                      <w:marTop w:val="0"/>
                      <w:marBottom w:val="0"/>
                      <w:divBdr>
                        <w:top w:val="none" w:sz="0" w:space="0" w:color="auto"/>
                        <w:left w:val="none" w:sz="0" w:space="0" w:color="auto"/>
                        <w:bottom w:val="none" w:sz="0" w:space="0" w:color="auto"/>
                        <w:right w:val="none" w:sz="0" w:space="0" w:color="auto"/>
                      </w:divBdr>
                    </w:div>
                    <w:div w:id="362680389">
                      <w:marLeft w:val="0"/>
                      <w:marRight w:val="0"/>
                      <w:marTop w:val="0"/>
                      <w:marBottom w:val="0"/>
                      <w:divBdr>
                        <w:top w:val="none" w:sz="0" w:space="0" w:color="auto"/>
                        <w:left w:val="none" w:sz="0" w:space="0" w:color="auto"/>
                        <w:bottom w:val="none" w:sz="0" w:space="0" w:color="auto"/>
                        <w:right w:val="none" w:sz="0" w:space="0" w:color="auto"/>
                      </w:divBdr>
                    </w:div>
                    <w:div w:id="1052195722">
                      <w:marLeft w:val="0"/>
                      <w:marRight w:val="0"/>
                      <w:marTop w:val="0"/>
                      <w:marBottom w:val="0"/>
                      <w:divBdr>
                        <w:top w:val="none" w:sz="0" w:space="0" w:color="auto"/>
                        <w:left w:val="none" w:sz="0" w:space="0" w:color="auto"/>
                        <w:bottom w:val="none" w:sz="0" w:space="0" w:color="auto"/>
                        <w:right w:val="none" w:sz="0" w:space="0" w:color="auto"/>
                      </w:divBdr>
                    </w:div>
                    <w:div w:id="1190221954">
                      <w:marLeft w:val="0"/>
                      <w:marRight w:val="0"/>
                      <w:marTop w:val="0"/>
                      <w:marBottom w:val="0"/>
                      <w:divBdr>
                        <w:top w:val="none" w:sz="0" w:space="0" w:color="auto"/>
                        <w:left w:val="none" w:sz="0" w:space="0" w:color="auto"/>
                        <w:bottom w:val="none" w:sz="0" w:space="0" w:color="auto"/>
                        <w:right w:val="none" w:sz="0" w:space="0" w:color="auto"/>
                      </w:divBdr>
                    </w:div>
                    <w:div w:id="1154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0748">
          <w:marLeft w:val="-225"/>
          <w:marRight w:val="-225"/>
          <w:marTop w:val="0"/>
          <w:marBottom w:val="0"/>
          <w:divBdr>
            <w:top w:val="none" w:sz="0" w:space="0" w:color="auto"/>
            <w:left w:val="none" w:sz="0" w:space="0" w:color="auto"/>
            <w:bottom w:val="none" w:sz="0" w:space="0" w:color="auto"/>
            <w:right w:val="none" w:sz="0" w:space="0" w:color="auto"/>
          </w:divBdr>
          <w:divsChild>
            <w:div w:id="1070737608">
              <w:marLeft w:val="0"/>
              <w:marRight w:val="0"/>
              <w:marTop w:val="0"/>
              <w:marBottom w:val="0"/>
              <w:divBdr>
                <w:top w:val="none" w:sz="0" w:space="0" w:color="auto"/>
                <w:left w:val="none" w:sz="0" w:space="0" w:color="auto"/>
                <w:bottom w:val="none" w:sz="0" w:space="0" w:color="auto"/>
                <w:right w:val="none" w:sz="0" w:space="0" w:color="auto"/>
              </w:divBdr>
              <w:divsChild>
                <w:div w:id="979991399">
                  <w:marLeft w:val="0"/>
                  <w:marRight w:val="0"/>
                  <w:marTop w:val="0"/>
                  <w:marBottom w:val="360"/>
                  <w:divBdr>
                    <w:top w:val="none" w:sz="0" w:space="0" w:color="auto"/>
                    <w:left w:val="none" w:sz="0" w:space="0" w:color="auto"/>
                    <w:bottom w:val="none" w:sz="0" w:space="0" w:color="auto"/>
                    <w:right w:val="none" w:sz="0" w:space="0" w:color="auto"/>
                  </w:divBdr>
                </w:div>
                <w:div w:id="1438595071">
                  <w:marLeft w:val="0"/>
                  <w:marRight w:val="0"/>
                  <w:marTop w:val="0"/>
                  <w:marBottom w:val="240"/>
                  <w:divBdr>
                    <w:top w:val="none" w:sz="0" w:space="0" w:color="auto"/>
                    <w:left w:val="none" w:sz="0" w:space="0" w:color="auto"/>
                    <w:bottom w:val="none" w:sz="0" w:space="0" w:color="auto"/>
                    <w:right w:val="none" w:sz="0" w:space="0" w:color="auto"/>
                  </w:divBdr>
                  <w:divsChild>
                    <w:div w:id="1224878135">
                      <w:marLeft w:val="0"/>
                      <w:marRight w:val="0"/>
                      <w:marTop w:val="0"/>
                      <w:marBottom w:val="0"/>
                      <w:divBdr>
                        <w:top w:val="none" w:sz="0" w:space="0" w:color="auto"/>
                        <w:left w:val="none" w:sz="0" w:space="0" w:color="auto"/>
                        <w:bottom w:val="none" w:sz="0" w:space="0" w:color="auto"/>
                        <w:right w:val="none" w:sz="0" w:space="0" w:color="auto"/>
                      </w:divBdr>
                    </w:div>
                    <w:div w:id="1663200878">
                      <w:marLeft w:val="0"/>
                      <w:marRight w:val="0"/>
                      <w:marTop w:val="0"/>
                      <w:marBottom w:val="0"/>
                      <w:divBdr>
                        <w:top w:val="none" w:sz="0" w:space="0" w:color="auto"/>
                        <w:left w:val="none" w:sz="0" w:space="0" w:color="auto"/>
                        <w:bottom w:val="none" w:sz="0" w:space="0" w:color="auto"/>
                        <w:right w:val="none" w:sz="0" w:space="0" w:color="auto"/>
                      </w:divBdr>
                    </w:div>
                    <w:div w:id="599072071">
                      <w:marLeft w:val="0"/>
                      <w:marRight w:val="0"/>
                      <w:marTop w:val="0"/>
                      <w:marBottom w:val="0"/>
                      <w:divBdr>
                        <w:top w:val="none" w:sz="0" w:space="0" w:color="auto"/>
                        <w:left w:val="none" w:sz="0" w:space="0" w:color="auto"/>
                        <w:bottom w:val="none" w:sz="0" w:space="0" w:color="auto"/>
                        <w:right w:val="none" w:sz="0" w:space="0" w:color="auto"/>
                      </w:divBdr>
                    </w:div>
                    <w:div w:id="1204757829">
                      <w:marLeft w:val="0"/>
                      <w:marRight w:val="0"/>
                      <w:marTop w:val="0"/>
                      <w:marBottom w:val="0"/>
                      <w:divBdr>
                        <w:top w:val="none" w:sz="0" w:space="0" w:color="auto"/>
                        <w:left w:val="none" w:sz="0" w:space="0" w:color="auto"/>
                        <w:bottom w:val="none" w:sz="0" w:space="0" w:color="auto"/>
                        <w:right w:val="none" w:sz="0" w:space="0" w:color="auto"/>
                      </w:divBdr>
                    </w:div>
                    <w:div w:id="1445034638">
                      <w:marLeft w:val="0"/>
                      <w:marRight w:val="0"/>
                      <w:marTop w:val="0"/>
                      <w:marBottom w:val="0"/>
                      <w:divBdr>
                        <w:top w:val="none" w:sz="0" w:space="0" w:color="auto"/>
                        <w:left w:val="none" w:sz="0" w:space="0" w:color="auto"/>
                        <w:bottom w:val="none" w:sz="0" w:space="0" w:color="auto"/>
                        <w:right w:val="none" w:sz="0" w:space="0" w:color="auto"/>
                      </w:divBdr>
                    </w:div>
                    <w:div w:id="1066148782">
                      <w:marLeft w:val="0"/>
                      <w:marRight w:val="0"/>
                      <w:marTop w:val="0"/>
                      <w:marBottom w:val="0"/>
                      <w:divBdr>
                        <w:top w:val="none" w:sz="0" w:space="0" w:color="auto"/>
                        <w:left w:val="none" w:sz="0" w:space="0" w:color="auto"/>
                        <w:bottom w:val="none" w:sz="0" w:space="0" w:color="auto"/>
                        <w:right w:val="none" w:sz="0" w:space="0" w:color="auto"/>
                      </w:divBdr>
                    </w:div>
                    <w:div w:id="1447458723">
                      <w:marLeft w:val="0"/>
                      <w:marRight w:val="0"/>
                      <w:marTop w:val="0"/>
                      <w:marBottom w:val="0"/>
                      <w:divBdr>
                        <w:top w:val="none" w:sz="0" w:space="0" w:color="auto"/>
                        <w:left w:val="none" w:sz="0" w:space="0" w:color="auto"/>
                        <w:bottom w:val="none" w:sz="0" w:space="0" w:color="auto"/>
                        <w:right w:val="none" w:sz="0" w:space="0" w:color="auto"/>
                      </w:divBdr>
                    </w:div>
                    <w:div w:id="1701317429">
                      <w:marLeft w:val="0"/>
                      <w:marRight w:val="0"/>
                      <w:marTop w:val="0"/>
                      <w:marBottom w:val="0"/>
                      <w:divBdr>
                        <w:top w:val="none" w:sz="0" w:space="0" w:color="auto"/>
                        <w:left w:val="none" w:sz="0" w:space="0" w:color="auto"/>
                        <w:bottom w:val="none" w:sz="0" w:space="0" w:color="auto"/>
                        <w:right w:val="none" w:sz="0" w:space="0" w:color="auto"/>
                      </w:divBdr>
                    </w:div>
                    <w:div w:id="19685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0679">
          <w:marLeft w:val="-225"/>
          <w:marRight w:val="-225"/>
          <w:marTop w:val="0"/>
          <w:marBottom w:val="0"/>
          <w:divBdr>
            <w:top w:val="none" w:sz="0" w:space="0" w:color="auto"/>
            <w:left w:val="none" w:sz="0" w:space="0" w:color="auto"/>
            <w:bottom w:val="none" w:sz="0" w:space="0" w:color="auto"/>
            <w:right w:val="none" w:sz="0" w:space="0" w:color="auto"/>
          </w:divBdr>
          <w:divsChild>
            <w:div w:id="1863131214">
              <w:marLeft w:val="0"/>
              <w:marRight w:val="0"/>
              <w:marTop w:val="0"/>
              <w:marBottom w:val="0"/>
              <w:divBdr>
                <w:top w:val="none" w:sz="0" w:space="0" w:color="auto"/>
                <w:left w:val="none" w:sz="0" w:space="0" w:color="auto"/>
                <w:bottom w:val="none" w:sz="0" w:space="0" w:color="auto"/>
                <w:right w:val="none" w:sz="0" w:space="0" w:color="auto"/>
              </w:divBdr>
              <w:divsChild>
                <w:div w:id="1649281614">
                  <w:marLeft w:val="0"/>
                  <w:marRight w:val="0"/>
                  <w:marTop w:val="0"/>
                  <w:marBottom w:val="240"/>
                  <w:divBdr>
                    <w:top w:val="none" w:sz="0" w:space="0" w:color="auto"/>
                    <w:left w:val="none" w:sz="0" w:space="0" w:color="auto"/>
                    <w:bottom w:val="none" w:sz="0" w:space="0" w:color="auto"/>
                    <w:right w:val="none" w:sz="0" w:space="0" w:color="auto"/>
                  </w:divBdr>
                  <w:divsChild>
                    <w:div w:id="1388147648">
                      <w:marLeft w:val="0"/>
                      <w:marRight w:val="0"/>
                      <w:marTop w:val="0"/>
                      <w:marBottom w:val="0"/>
                      <w:divBdr>
                        <w:top w:val="none" w:sz="0" w:space="0" w:color="auto"/>
                        <w:left w:val="none" w:sz="0" w:space="0" w:color="auto"/>
                        <w:bottom w:val="none" w:sz="0" w:space="0" w:color="auto"/>
                        <w:right w:val="none" w:sz="0" w:space="0" w:color="auto"/>
                      </w:divBdr>
                    </w:div>
                    <w:div w:id="8271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1847">
          <w:marLeft w:val="-225"/>
          <w:marRight w:val="-225"/>
          <w:marTop w:val="0"/>
          <w:marBottom w:val="0"/>
          <w:divBdr>
            <w:top w:val="none" w:sz="0" w:space="0" w:color="auto"/>
            <w:left w:val="none" w:sz="0" w:space="0" w:color="auto"/>
            <w:bottom w:val="none" w:sz="0" w:space="0" w:color="auto"/>
            <w:right w:val="none" w:sz="0" w:space="0" w:color="auto"/>
          </w:divBdr>
          <w:divsChild>
            <w:div w:id="1945458483">
              <w:marLeft w:val="0"/>
              <w:marRight w:val="0"/>
              <w:marTop w:val="0"/>
              <w:marBottom w:val="0"/>
              <w:divBdr>
                <w:top w:val="none" w:sz="0" w:space="0" w:color="auto"/>
                <w:left w:val="none" w:sz="0" w:space="0" w:color="auto"/>
                <w:bottom w:val="none" w:sz="0" w:space="0" w:color="auto"/>
                <w:right w:val="none" w:sz="0" w:space="0" w:color="auto"/>
              </w:divBdr>
              <w:divsChild>
                <w:div w:id="1786726438">
                  <w:marLeft w:val="0"/>
                  <w:marRight w:val="0"/>
                  <w:marTop w:val="0"/>
                  <w:marBottom w:val="240"/>
                  <w:divBdr>
                    <w:top w:val="none" w:sz="0" w:space="0" w:color="auto"/>
                    <w:left w:val="none" w:sz="0" w:space="0" w:color="auto"/>
                    <w:bottom w:val="none" w:sz="0" w:space="0" w:color="auto"/>
                    <w:right w:val="none" w:sz="0" w:space="0" w:color="auto"/>
                  </w:divBdr>
                  <w:divsChild>
                    <w:div w:id="1376392262">
                      <w:marLeft w:val="0"/>
                      <w:marRight w:val="0"/>
                      <w:marTop w:val="0"/>
                      <w:marBottom w:val="0"/>
                      <w:divBdr>
                        <w:top w:val="none" w:sz="0" w:space="0" w:color="auto"/>
                        <w:left w:val="none" w:sz="0" w:space="0" w:color="auto"/>
                        <w:bottom w:val="none" w:sz="0" w:space="0" w:color="auto"/>
                        <w:right w:val="none" w:sz="0" w:space="0" w:color="auto"/>
                      </w:divBdr>
                    </w:div>
                    <w:div w:id="15423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2211">
          <w:marLeft w:val="-225"/>
          <w:marRight w:val="-225"/>
          <w:marTop w:val="0"/>
          <w:marBottom w:val="0"/>
          <w:divBdr>
            <w:top w:val="none" w:sz="0" w:space="0" w:color="auto"/>
            <w:left w:val="none" w:sz="0" w:space="0" w:color="auto"/>
            <w:bottom w:val="none" w:sz="0" w:space="0" w:color="auto"/>
            <w:right w:val="none" w:sz="0" w:space="0" w:color="auto"/>
          </w:divBdr>
          <w:divsChild>
            <w:div w:id="1396927697">
              <w:marLeft w:val="0"/>
              <w:marRight w:val="0"/>
              <w:marTop w:val="0"/>
              <w:marBottom w:val="0"/>
              <w:divBdr>
                <w:top w:val="none" w:sz="0" w:space="0" w:color="auto"/>
                <w:left w:val="none" w:sz="0" w:space="0" w:color="auto"/>
                <w:bottom w:val="none" w:sz="0" w:space="0" w:color="auto"/>
                <w:right w:val="none" w:sz="0" w:space="0" w:color="auto"/>
              </w:divBdr>
              <w:divsChild>
                <w:div w:id="767114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64516756">
          <w:marLeft w:val="-225"/>
          <w:marRight w:val="-225"/>
          <w:marTop w:val="0"/>
          <w:marBottom w:val="0"/>
          <w:divBdr>
            <w:top w:val="none" w:sz="0" w:space="0" w:color="auto"/>
            <w:left w:val="none" w:sz="0" w:space="0" w:color="auto"/>
            <w:bottom w:val="none" w:sz="0" w:space="0" w:color="auto"/>
            <w:right w:val="none" w:sz="0" w:space="0" w:color="auto"/>
          </w:divBdr>
          <w:divsChild>
            <w:div w:id="1708678100">
              <w:marLeft w:val="0"/>
              <w:marRight w:val="0"/>
              <w:marTop w:val="0"/>
              <w:marBottom w:val="0"/>
              <w:divBdr>
                <w:top w:val="none" w:sz="0" w:space="0" w:color="auto"/>
                <w:left w:val="none" w:sz="0" w:space="0" w:color="auto"/>
                <w:bottom w:val="none" w:sz="0" w:space="0" w:color="auto"/>
                <w:right w:val="none" w:sz="0" w:space="0" w:color="auto"/>
              </w:divBdr>
              <w:divsChild>
                <w:div w:id="919219125">
                  <w:marLeft w:val="0"/>
                  <w:marRight w:val="0"/>
                  <w:marTop w:val="0"/>
                  <w:marBottom w:val="240"/>
                  <w:divBdr>
                    <w:top w:val="none" w:sz="0" w:space="0" w:color="auto"/>
                    <w:left w:val="none" w:sz="0" w:space="0" w:color="auto"/>
                    <w:bottom w:val="none" w:sz="0" w:space="0" w:color="auto"/>
                    <w:right w:val="none" w:sz="0" w:space="0" w:color="auto"/>
                  </w:divBdr>
                  <w:divsChild>
                    <w:div w:id="1600062525">
                      <w:marLeft w:val="0"/>
                      <w:marRight w:val="0"/>
                      <w:marTop w:val="0"/>
                      <w:marBottom w:val="0"/>
                      <w:divBdr>
                        <w:top w:val="none" w:sz="0" w:space="0" w:color="auto"/>
                        <w:left w:val="none" w:sz="0" w:space="0" w:color="auto"/>
                        <w:bottom w:val="none" w:sz="0" w:space="0" w:color="auto"/>
                        <w:right w:val="none" w:sz="0" w:space="0" w:color="auto"/>
                      </w:divBdr>
                    </w:div>
                    <w:div w:id="428045108">
                      <w:marLeft w:val="0"/>
                      <w:marRight w:val="0"/>
                      <w:marTop w:val="0"/>
                      <w:marBottom w:val="0"/>
                      <w:divBdr>
                        <w:top w:val="none" w:sz="0" w:space="0" w:color="auto"/>
                        <w:left w:val="none" w:sz="0" w:space="0" w:color="auto"/>
                        <w:bottom w:val="none" w:sz="0" w:space="0" w:color="auto"/>
                        <w:right w:val="none" w:sz="0" w:space="0" w:color="auto"/>
                      </w:divBdr>
                    </w:div>
                    <w:div w:id="12694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2702</Words>
  <Characters>15402</Characters>
  <Application>Microsoft Macintosh Word</Application>
  <DocSecurity>0</DocSecurity>
  <Lines>128</Lines>
  <Paragraphs>36</Paragraphs>
  <ScaleCrop>false</ScaleCrop>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Запасникова</dc:creator>
  <cp:keywords/>
  <dc:description/>
  <cp:lastModifiedBy>Анастасия Запасникова</cp:lastModifiedBy>
  <cp:revision>1</cp:revision>
  <dcterms:created xsi:type="dcterms:W3CDTF">2023-03-03T07:57:00Z</dcterms:created>
  <dcterms:modified xsi:type="dcterms:W3CDTF">2023-03-03T07:57:00Z</dcterms:modified>
</cp:coreProperties>
</file>